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CB" w:rsidRPr="004D5397" w:rsidRDefault="00BC22CB" w:rsidP="00B52885">
      <w:pPr>
        <w:ind w:firstLine="708"/>
        <w:jc w:val="right"/>
        <w:rPr>
          <w:color w:val="000000"/>
          <w:sz w:val="28"/>
          <w:szCs w:val="28"/>
        </w:rPr>
      </w:pPr>
    </w:p>
    <w:p w:rsidR="00BC22CB" w:rsidRPr="00BC60A9" w:rsidRDefault="00BC22CB" w:rsidP="00B52885">
      <w:pPr>
        <w:pStyle w:val="Caption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   </w:t>
      </w:r>
      <w:r w:rsidRPr="00A7219D">
        <w:rPr>
          <w:b/>
          <w:bCs/>
          <w:sz w:val="28"/>
          <w:szCs w:val="28"/>
        </w:rPr>
        <w:t xml:space="preserve">КРЕМЕНЕЦЬКА     </w:t>
      </w:r>
      <w:r>
        <w:rPr>
          <w:b/>
          <w:bCs/>
          <w:sz w:val="28"/>
          <w:szCs w:val="28"/>
        </w:rPr>
        <w:t>МІСЬКА</w:t>
      </w:r>
      <w:r w:rsidRPr="00A7219D">
        <w:rPr>
          <w:b/>
          <w:bCs/>
          <w:sz w:val="28"/>
          <w:szCs w:val="28"/>
        </w:rPr>
        <w:t xml:space="preserve">    РАДА</w:t>
      </w:r>
      <w:r>
        <w:rPr>
          <w:b/>
          <w:bCs/>
          <w:sz w:val="28"/>
          <w:szCs w:val="28"/>
        </w:rPr>
        <w:t xml:space="preserve">         </w:t>
      </w:r>
    </w:p>
    <w:p w:rsidR="00BC22CB" w:rsidRPr="00A84972" w:rsidRDefault="00BC22CB" w:rsidP="000A7F21">
      <w:pPr>
        <w:jc w:val="both"/>
      </w:pPr>
      <w:r>
        <w:t xml:space="preserve">                                                                                                                                            </w:t>
      </w:r>
    </w:p>
    <w:p w:rsidR="00BC22CB" w:rsidRDefault="00BC22CB" w:rsidP="00B52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BC22CB" w:rsidRDefault="00BC22CB" w:rsidP="00B52885">
      <w:pPr>
        <w:jc w:val="center"/>
        <w:rPr>
          <w:b/>
          <w:sz w:val="28"/>
          <w:szCs w:val="28"/>
        </w:rPr>
      </w:pPr>
    </w:p>
    <w:p w:rsidR="00BC22CB" w:rsidRPr="00A7219D" w:rsidRDefault="00BC22CB" w:rsidP="00B5288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A7219D">
        <w:rPr>
          <w:b/>
          <w:sz w:val="28"/>
          <w:szCs w:val="28"/>
        </w:rPr>
        <w:t>Р  І  Ш  Е  Н  Н  Я</w:t>
      </w:r>
    </w:p>
    <w:p w:rsidR="00BC22CB" w:rsidRDefault="00BC22CB" w:rsidP="00B52885">
      <w:pPr>
        <w:rPr>
          <w:b/>
          <w:bCs/>
          <w:sz w:val="28"/>
          <w:szCs w:val="28"/>
        </w:rPr>
      </w:pPr>
    </w:p>
    <w:p w:rsidR="00BC22CB" w:rsidRDefault="00BC22CB" w:rsidP="00B52885">
      <w:pPr>
        <w:rPr>
          <w:b/>
          <w:bCs/>
          <w:sz w:val="28"/>
          <w:szCs w:val="28"/>
        </w:rPr>
      </w:pPr>
    </w:p>
    <w:p w:rsidR="00BC22CB" w:rsidRPr="007649C5" w:rsidRDefault="00BC22CB" w:rsidP="00B52885">
      <w:pPr>
        <w:rPr>
          <w:b/>
          <w:bCs/>
          <w:sz w:val="28"/>
          <w:szCs w:val="28"/>
        </w:rPr>
      </w:pPr>
      <w:r w:rsidRPr="00A7219D">
        <w:rPr>
          <w:b/>
          <w:bCs/>
          <w:sz w:val="28"/>
          <w:szCs w:val="28"/>
        </w:rPr>
        <w:t>від  «</w:t>
      </w:r>
      <w:r>
        <w:rPr>
          <w:b/>
          <w:bCs/>
          <w:sz w:val="28"/>
          <w:szCs w:val="28"/>
        </w:rPr>
        <w:t xml:space="preserve">15 </w:t>
      </w:r>
      <w:r w:rsidRPr="00A7219D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 xml:space="preserve"> січня 2020</w:t>
      </w:r>
      <w:r w:rsidRPr="00A7219D">
        <w:rPr>
          <w:b/>
          <w:bCs/>
          <w:sz w:val="28"/>
          <w:szCs w:val="28"/>
        </w:rPr>
        <w:t xml:space="preserve">  року</w:t>
      </w:r>
      <w:r w:rsidRPr="00A7219D">
        <w:rPr>
          <w:b/>
          <w:bCs/>
          <w:sz w:val="28"/>
          <w:szCs w:val="28"/>
        </w:rPr>
        <w:tab/>
      </w:r>
      <w:r w:rsidRPr="00A7219D">
        <w:rPr>
          <w:b/>
          <w:bCs/>
          <w:sz w:val="28"/>
          <w:szCs w:val="28"/>
        </w:rPr>
        <w:tab/>
      </w:r>
      <w:r w:rsidRPr="00A7219D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</w:t>
      </w:r>
      <w:r w:rsidRPr="00A7219D">
        <w:rPr>
          <w:b/>
          <w:bCs/>
          <w:sz w:val="28"/>
          <w:szCs w:val="28"/>
        </w:rPr>
        <w:tab/>
      </w:r>
      <w:r w:rsidRPr="00A7219D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</w:t>
      </w:r>
      <w:r w:rsidRPr="00A7219D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 xml:space="preserve"> 1823</w:t>
      </w:r>
    </w:p>
    <w:p w:rsidR="00BC22CB" w:rsidRPr="007649C5" w:rsidRDefault="00BC22CB" w:rsidP="00B52885">
      <w:pPr>
        <w:rPr>
          <w:b/>
          <w:bCs/>
          <w:sz w:val="28"/>
          <w:szCs w:val="28"/>
        </w:rPr>
      </w:pPr>
    </w:p>
    <w:p w:rsidR="00BC22CB" w:rsidRDefault="00BC22CB" w:rsidP="00B52885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«Про затвердження Порядку</w:t>
      </w:r>
    </w:p>
    <w:p w:rsidR="00BC22CB" w:rsidRDefault="00BC22CB" w:rsidP="00B52885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надання одноразової матеріальної</w:t>
      </w:r>
    </w:p>
    <w:p w:rsidR="00BC22CB" w:rsidRDefault="00BC22CB" w:rsidP="00B52885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допомоги особам, які підписали </w:t>
      </w:r>
    </w:p>
    <w:p w:rsidR="00BC22CB" w:rsidRDefault="00BC22CB" w:rsidP="00B52885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контракт із Збройними силами</w:t>
      </w:r>
    </w:p>
    <w:p w:rsidR="00BC22CB" w:rsidRDefault="00BC22CB" w:rsidP="00B52885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України»</w:t>
      </w:r>
    </w:p>
    <w:p w:rsidR="00BC22CB" w:rsidRDefault="00BC22CB" w:rsidP="00B52885">
      <w:pPr>
        <w:rPr>
          <w:b/>
          <w:bCs/>
          <w:sz w:val="28"/>
          <w:szCs w:val="28"/>
          <w:lang w:val="ru-RU"/>
        </w:rPr>
      </w:pPr>
    </w:p>
    <w:p w:rsidR="00BC22CB" w:rsidRDefault="00BC22CB" w:rsidP="00B52885">
      <w:pPr>
        <w:rPr>
          <w:b/>
          <w:bCs/>
          <w:sz w:val="28"/>
          <w:szCs w:val="28"/>
          <w:lang w:val="ru-RU"/>
        </w:rPr>
      </w:pPr>
    </w:p>
    <w:p w:rsidR="00BC22CB" w:rsidRDefault="00BC22CB" w:rsidP="00872EC5">
      <w:pPr>
        <w:ind w:firstLine="567"/>
        <w:jc w:val="both"/>
        <w:rPr>
          <w:sz w:val="28"/>
          <w:szCs w:val="28"/>
        </w:rPr>
      </w:pPr>
      <w:r w:rsidRPr="006D7FE3">
        <w:rPr>
          <w:bCs/>
          <w:sz w:val="28"/>
          <w:szCs w:val="28"/>
          <w:lang w:val="ru-RU"/>
        </w:rPr>
        <w:t xml:space="preserve">Відповідно до ст. 36 Закону України </w:t>
      </w:r>
      <w:r w:rsidRPr="006D7FE3">
        <w:rPr>
          <w:sz w:val="28"/>
          <w:szCs w:val="28"/>
        </w:rPr>
        <w:t>„ Про місцеве самоврядування в Україні ”</w:t>
      </w:r>
      <w:r>
        <w:rPr>
          <w:sz w:val="28"/>
          <w:szCs w:val="28"/>
        </w:rPr>
        <w:t xml:space="preserve"> з метою ефективного виконання </w:t>
      </w:r>
      <w:r>
        <w:rPr>
          <w:sz w:val="28"/>
          <w:szCs w:val="28"/>
          <w:lang w:val="ru-RU"/>
        </w:rPr>
        <w:t xml:space="preserve">Програми соціальної підтримки малозахищених верств населення «Турбота», </w:t>
      </w:r>
      <w:r w:rsidRPr="006D7FE3">
        <w:rPr>
          <w:sz w:val="28"/>
          <w:szCs w:val="28"/>
        </w:rPr>
        <w:t>виконавчий комітет Кременецької міської ради</w:t>
      </w:r>
    </w:p>
    <w:p w:rsidR="00BC22CB" w:rsidRDefault="00BC22CB" w:rsidP="00B52885">
      <w:pPr>
        <w:rPr>
          <w:sz w:val="28"/>
          <w:szCs w:val="28"/>
        </w:rPr>
      </w:pPr>
    </w:p>
    <w:p w:rsidR="00BC22CB" w:rsidRDefault="00BC22CB" w:rsidP="006D7FE3">
      <w:pPr>
        <w:jc w:val="center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BC22CB" w:rsidRDefault="00BC22CB" w:rsidP="006D7FE3">
      <w:pPr>
        <w:rPr>
          <w:bCs/>
          <w:sz w:val="28"/>
          <w:szCs w:val="28"/>
          <w:lang w:val="ru-RU"/>
        </w:rPr>
      </w:pPr>
    </w:p>
    <w:p w:rsidR="00BC22CB" w:rsidRDefault="00BC22CB" w:rsidP="00545E81">
      <w:pPr>
        <w:pStyle w:val="ListParagraph"/>
        <w:numPr>
          <w:ilvl w:val="0"/>
          <w:numId w:val="1"/>
        </w:num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Затвердити  Порядок надання одноразової матеріальної допомоги особам, які підписали контракт із Збройними Силами України</w:t>
      </w:r>
      <w:r w:rsidRPr="00C54085">
        <w:rPr>
          <w:bCs/>
          <w:sz w:val="28"/>
          <w:szCs w:val="28"/>
          <w:lang w:val="ru-RU"/>
        </w:rPr>
        <w:t xml:space="preserve"> (</w:t>
      </w:r>
      <w:r>
        <w:rPr>
          <w:bCs/>
          <w:sz w:val="28"/>
          <w:szCs w:val="28"/>
        </w:rPr>
        <w:t>Додаток 1).</w:t>
      </w:r>
    </w:p>
    <w:p w:rsidR="00BC22CB" w:rsidRDefault="00BC22CB" w:rsidP="00545E81">
      <w:pPr>
        <w:pStyle w:val="ListParagraph"/>
        <w:numPr>
          <w:ilvl w:val="0"/>
          <w:numId w:val="1"/>
        </w:num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Опублікувати Порядок на офіційному сайті Кременецької міської ради та ознайомити Кременецький об</w:t>
      </w:r>
      <w:r w:rsidRPr="006B20CE">
        <w:rPr>
          <w:bCs/>
          <w:sz w:val="28"/>
          <w:szCs w:val="28"/>
          <w:lang w:val="ru-RU"/>
        </w:rPr>
        <w:t>’</w:t>
      </w:r>
      <w:r>
        <w:rPr>
          <w:bCs/>
          <w:sz w:val="28"/>
          <w:szCs w:val="28"/>
          <w:lang w:val="ru-RU"/>
        </w:rPr>
        <w:t>єднаний  міський військовий комісаріат.</w:t>
      </w:r>
    </w:p>
    <w:p w:rsidR="00BC22CB" w:rsidRPr="00B772B2" w:rsidRDefault="00BC22CB" w:rsidP="00545E81">
      <w:pPr>
        <w:pStyle w:val="ListParagraph"/>
        <w:numPr>
          <w:ilvl w:val="0"/>
          <w:numId w:val="1"/>
        </w:num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Контроль за виконанням данного рішення покласти на заступника міського голови Шевчука В.М.</w:t>
      </w:r>
    </w:p>
    <w:p w:rsidR="00BC22CB" w:rsidRDefault="00BC22CB" w:rsidP="00545E81">
      <w:pPr>
        <w:jc w:val="both"/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 w:rsidP="00B772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             </w:t>
      </w:r>
      <w:r>
        <w:rPr>
          <w:b/>
          <w:sz w:val="28"/>
          <w:szCs w:val="28"/>
          <w:lang w:val="ru-RU"/>
        </w:rPr>
        <w:t xml:space="preserve">   Олексій </w:t>
      </w:r>
      <w:r>
        <w:rPr>
          <w:b/>
          <w:sz w:val="28"/>
          <w:szCs w:val="28"/>
        </w:rPr>
        <w:t xml:space="preserve"> КОВАЛЬЧУК</w:t>
      </w:r>
    </w:p>
    <w:p w:rsidR="00BC22CB" w:rsidRDefault="00BC22CB" w:rsidP="00B772B2">
      <w:pPr>
        <w:rPr>
          <w:sz w:val="20"/>
          <w:szCs w:val="20"/>
        </w:rPr>
      </w:pPr>
    </w:p>
    <w:p w:rsidR="00BC22CB" w:rsidRPr="0096521A" w:rsidRDefault="00BC22CB" w:rsidP="00B772B2">
      <w:pPr>
        <w:rPr>
          <w:sz w:val="20"/>
          <w:szCs w:val="20"/>
        </w:rPr>
      </w:pPr>
      <w:r>
        <w:rPr>
          <w:sz w:val="20"/>
          <w:szCs w:val="20"/>
        </w:rPr>
        <w:t xml:space="preserve">           Ірина Іващук</w:t>
      </w:r>
    </w:p>
    <w:p w:rsidR="00BC22CB" w:rsidRPr="00545E81" w:rsidRDefault="00BC22CB" w:rsidP="00B772B2"/>
    <w:p w:rsidR="00BC22CB" w:rsidRPr="00545E81" w:rsidRDefault="00BC22CB" w:rsidP="00B772B2"/>
    <w:p w:rsidR="00BC22CB" w:rsidRPr="00F909C1" w:rsidRDefault="00BC22CB" w:rsidP="00B772B2">
      <w:pPr>
        <w:rPr>
          <w:sz w:val="20"/>
          <w:szCs w:val="20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>
      <w:pPr>
        <w:rPr>
          <w:lang w:val="ru-RU"/>
        </w:rPr>
      </w:pPr>
    </w:p>
    <w:p w:rsidR="00BC22CB" w:rsidRDefault="00BC22CB" w:rsidP="00F909C1">
      <w:pPr>
        <w:rPr>
          <w:lang w:val="ru-RU"/>
        </w:rPr>
      </w:pPr>
      <w:r>
        <w:rPr>
          <w:lang w:val="ru-RU"/>
        </w:rPr>
        <w:t xml:space="preserve">                                                     </w:t>
      </w:r>
    </w:p>
    <w:p w:rsidR="00BC22CB" w:rsidRDefault="00BC22CB" w:rsidP="00F909C1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</w:t>
      </w:r>
    </w:p>
    <w:p w:rsidR="00BC22CB" w:rsidRDefault="00BC22CB" w:rsidP="00F909C1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Додаток № 1</w:t>
      </w:r>
    </w:p>
    <w:p w:rsidR="00BC22CB" w:rsidRDefault="00BC22CB" w:rsidP="00113055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до рішення виконавчого комітету</w:t>
      </w:r>
    </w:p>
    <w:p w:rsidR="00BC22CB" w:rsidRDefault="00BC22CB" w:rsidP="00113055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Кременецької міської ради</w:t>
      </w:r>
    </w:p>
    <w:p w:rsidR="00BC22CB" w:rsidRDefault="00BC22CB" w:rsidP="00113055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Від 15.01.2020 року № 1823</w:t>
      </w:r>
    </w:p>
    <w:p w:rsidR="00BC22CB" w:rsidRDefault="00BC22CB" w:rsidP="00367BDA">
      <w:pPr>
        <w:rPr>
          <w:lang w:val="ru-RU"/>
        </w:rPr>
      </w:pPr>
    </w:p>
    <w:p w:rsidR="00BC22CB" w:rsidRDefault="00BC22CB" w:rsidP="0011305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Порядок</w:t>
      </w:r>
    </w:p>
    <w:p w:rsidR="00BC22CB" w:rsidRDefault="00BC22CB" w:rsidP="0011305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про надання одноразової матеріальної допомоги особам, які підписали контракт із Збройними силами України</w:t>
      </w:r>
    </w:p>
    <w:p w:rsidR="00BC22CB" w:rsidRDefault="00BC22CB" w:rsidP="00113055">
      <w:pPr>
        <w:rPr>
          <w:b/>
          <w:sz w:val="28"/>
          <w:szCs w:val="28"/>
          <w:lang w:val="ru-RU"/>
        </w:rPr>
      </w:pPr>
    </w:p>
    <w:p w:rsidR="00BC22CB" w:rsidRPr="00895539" w:rsidRDefault="00BC22CB" w:rsidP="00A85809">
      <w:pPr>
        <w:pStyle w:val="ListParagraph"/>
        <w:numPr>
          <w:ilvl w:val="0"/>
          <w:numId w:val="2"/>
        </w:numPr>
        <w:ind w:left="426" w:hanging="66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  <w:lang w:val="ru-RU"/>
        </w:rPr>
        <w:t>Положення про надання одноразової матеріальної допомоги особам, які підписали контракт із Зб</w:t>
      </w:r>
      <w:r>
        <w:rPr>
          <w:sz w:val="28"/>
          <w:szCs w:val="28"/>
          <w:lang w:val="ru-RU"/>
        </w:rPr>
        <w:t xml:space="preserve">ройними силами України </w:t>
      </w:r>
      <w:r w:rsidRPr="00895539">
        <w:rPr>
          <w:sz w:val="28"/>
          <w:szCs w:val="28"/>
          <w:lang w:val="ru-RU"/>
        </w:rPr>
        <w:t>( надалі – Положення) визн</w:t>
      </w:r>
      <w:r>
        <w:rPr>
          <w:sz w:val="28"/>
          <w:szCs w:val="28"/>
          <w:lang w:val="ru-RU"/>
        </w:rPr>
        <w:t xml:space="preserve">ачає порядок надання  </w:t>
      </w:r>
      <w:r w:rsidRPr="00895539">
        <w:rPr>
          <w:sz w:val="28"/>
          <w:szCs w:val="28"/>
          <w:lang w:val="ru-RU"/>
        </w:rPr>
        <w:t>допомоги особам, які підписали контракт із Збройними силами України</w:t>
      </w:r>
      <w:r>
        <w:rPr>
          <w:sz w:val="28"/>
          <w:szCs w:val="28"/>
          <w:lang w:val="ru-RU"/>
        </w:rPr>
        <w:t xml:space="preserve">  на 2020 рік</w:t>
      </w:r>
      <w:r w:rsidRPr="00895539">
        <w:rPr>
          <w:sz w:val="28"/>
          <w:szCs w:val="28"/>
          <w:lang w:val="ru-RU"/>
        </w:rPr>
        <w:t>, місце проживання, перебування яких зареєстровано у м. Кременець.</w:t>
      </w:r>
    </w:p>
    <w:p w:rsidR="00BC22CB" w:rsidRPr="00895539" w:rsidRDefault="00BC22CB" w:rsidP="00A85809">
      <w:pPr>
        <w:pStyle w:val="ListParagraph"/>
        <w:numPr>
          <w:ilvl w:val="0"/>
          <w:numId w:val="2"/>
        </w:numPr>
        <w:ind w:left="426" w:hanging="66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  <w:lang w:val="ru-RU"/>
        </w:rPr>
        <w:t>Для отримання одноразвої матеріальної допомоги особі, яка підписала контракт із Збройними силами України, або член його родини подає заяву.</w:t>
      </w:r>
    </w:p>
    <w:p w:rsidR="00BC22CB" w:rsidRPr="00367BDA" w:rsidRDefault="00BC22CB" w:rsidP="00A85809">
      <w:pPr>
        <w:pStyle w:val="ListParagraph"/>
        <w:numPr>
          <w:ilvl w:val="0"/>
          <w:numId w:val="2"/>
        </w:numPr>
        <w:ind w:left="426" w:hanging="66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  <w:lang w:val="ru-RU"/>
        </w:rPr>
        <w:t>До заяви додаються такі документи:</w:t>
      </w:r>
    </w:p>
    <w:p w:rsidR="00BC22CB" w:rsidRPr="00895539" w:rsidRDefault="00BC22CB" w:rsidP="00A85809">
      <w:pPr>
        <w:pStyle w:val="ListParagraph"/>
        <w:numPr>
          <w:ilvl w:val="1"/>
          <w:numId w:val="2"/>
        </w:numPr>
        <w:ind w:left="426" w:hanging="284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  <w:lang w:val="ru-RU"/>
        </w:rPr>
        <w:t>Копія паспорта (1, 2, 11, 12 сторінки).</w:t>
      </w:r>
    </w:p>
    <w:p w:rsidR="00BC22CB" w:rsidRPr="00895539" w:rsidRDefault="00BC22CB" w:rsidP="00A85809">
      <w:pPr>
        <w:pStyle w:val="ListParagraph"/>
        <w:numPr>
          <w:ilvl w:val="1"/>
          <w:numId w:val="2"/>
        </w:numPr>
        <w:ind w:left="426" w:hanging="284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  <w:lang w:val="ru-RU"/>
        </w:rPr>
        <w:t>Копія ідентифікаційного номера ( крім осіб,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 ).</w:t>
      </w:r>
    </w:p>
    <w:p w:rsidR="00BC22CB" w:rsidRPr="00895539" w:rsidRDefault="00BC22CB" w:rsidP="00A85809">
      <w:pPr>
        <w:pStyle w:val="ListParagraph"/>
        <w:numPr>
          <w:ilvl w:val="1"/>
          <w:numId w:val="2"/>
        </w:numPr>
        <w:ind w:left="426" w:hanging="284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  <w:lang w:val="ru-RU"/>
        </w:rPr>
        <w:t>Витяг з наказу командира військової частини.</w:t>
      </w:r>
    </w:p>
    <w:p w:rsidR="00BC22CB" w:rsidRPr="00895539" w:rsidRDefault="00BC22CB" w:rsidP="00A85809">
      <w:pPr>
        <w:pStyle w:val="ListParagraph"/>
        <w:numPr>
          <w:ilvl w:val="1"/>
          <w:numId w:val="2"/>
        </w:numPr>
        <w:ind w:left="426" w:hanging="284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  <w:lang w:val="ru-RU"/>
        </w:rPr>
        <w:t>Витяг з наказу військового комісара Кременецького об’</w:t>
      </w:r>
      <w:r w:rsidRPr="00895539">
        <w:rPr>
          <w:sz w:val="28"/>
          <w:szCs w:val="28"/>
        </w:rPr>
        <w:t>єднаного міського військового комісаріату.</w:t>
      </w:r>
    </w:p>
    <w:p w:rsidR="00BC22CB" w:rsidRPr="00713B4F" w:rsidRDefault="00BC22CB" w:rsidP="00713B4F">
      <w:pPr>
        <w:pStyle w:val="ListParagraph"/>
        <w:numPr>
          <w:ilvl w:val="0"/>
          <w:numId w:val="2"/>
        </w:numPr>
        <w:ind w:left="426" w:hanging="66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</w:rPr>
        <w:t>Розмір допомоги особі, яка підписала контракт із Збр</w:t>
      </w:r>
      <w:r>
        <w:rPr>
          <w:sz w:val="28"/>
          <w:szCs w:val="28"/>
        </w:rPr>
        <w:t>ойними силами України з</w:t>
      </w:r>
      <w:r>
        <w:rPr>
          <w:sz w:val="28"/>
          <w:szCs w:val="28"/>
          <w:lang w:val="ru-RU"/>
        </w:rPr>
        <w:t xml:space="preserve"> 01.01.2020 р.- 31.12.2020 р. становить </w:t>
      </w:r>
      <w:r w:rsidRPr="00713B4F">
        <w:rPr>
          <w:sz w:val="28"/>
          <w:szCs w:val="28"/>
          <w:lang w:val="ru-RU"/>
        </w:rPr>
        <w:t>5 000 грн.</w:t>
      </w:r>
    </w:p>
    <w:p w:rsidR="00BC22CB" w:rsidRPr="00895539" w:rsidRDefault="00BC22CB" w:rsidP="00A85809">
      <w:pPr>
        <w:pStyle w:val="ListParagraph"/>
        <w:numPr>
          <w:ilvl w:val="0"/>
          <w:numId w:val="2"/>
        </w:numPr>
        <w:ind w:left="426" w:hanging="66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</w:rPr>
        <w:t>Підставою для здійснення виплати одноразової матеріальної допомоги є рішення виконавчого комітету Кременецької міської ради про надання одноразової матеріальної допомоги.</w:t>
      </w:r>
    </w:p>
    <w:p w:rsidR="00BC22CB" w:rsidRPr="00895539" w:rsidRDefault="00BC22CB" w:rsidP="00A85809">
      <w:pPr>
        <w:pStyle w:val="ListParagraph"/>
        <w:numPr>
          <w:ilvl w:val="0"/>
          <w:numId w:val="2"/>
        </w:numPr>
        <w:ind w:left="426" w:hanging="66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</w:rPr>
        <w:t>Мате</w:t>
      </w:r>
      <w:r>
        <w:rPr>
          <w:sz w:val="28"/>
          <w:szCs w:val="28"/>
        </w:rPr>
        <w:t>ріальна допомога надається</w:t>
      </w:r>
      <w:r w:rsidRPr="00895539">
        <w:rPr>
          <w:sz w:val="28"/>
          <w:szCs w:val="28"/>
        </w:rPr>
        <w:t xml:space="preserve"> одній особі  </w:t>
      </w:r>
      <w:r>
        <w:rPr>
          <w:sz w:val="28"/>
          <w:szCs w:val="28"/>
        </w:rPr>
        <w:t>лише один раз не залежно від кількості укладених контрактів</w:t>
      </w:r>
      <w:r w:rsidRPr="00895539">
        <w:rPr>
          <w:sz w:val="28"/>
          <w:szCs w:val="28"/>
        </w:rPr>
        <w:t>.</w:t>
      </w:r>
    </w:p>
    <w:p w:rsidR="00BC22CB" w:rsidRPr="00895539" w:rsidRDefault="00BC22CB" w:rsidP="00A85809">
      <w:pPr>
        <w:pStyle w:val="ListParagraph"/>
        <w:numPr>
          <w:ilvl w:val="0"/>
          <w:numId w:val="2"/>
        </w:numPr>
        <w:ind w:left="426" w:hanging="66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</w:rPr>
        <w:t>Виплату одноразової матеріальної допомоги здійснює управління соціального захисту населення міської ради за рахунок коштів, перед</w:t>
      </w:r>
      <w:r>
        <w:rPr>
          <w:sz w:val="28"/>
          <w:szCs w:val="28"/>
        </w:rPr>
        <w:t>бачених у міському бюджеті за КПКВ 0813242</w:t>
      </w:r>
      <w:r w:rsidRPr="0089553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« Інші заходи у сфері соціального захисту та соціального забезпечення</w:t>
      </w:r>
      <w:r w:rsidRPr="00895539">
        <w:rPr>
          <w:sz w:val="28"/>
          <w:szCs w:val="28"/>
        </w:rPr>
        <w:t>».</w:t>
      </w:r>
    </w:p>
    <w:p w:rsidR="00BC22CB" w:rsidRPr="00895539" w:rsidRDefault="00BC22CB" w:rsidP="00A85809">
      <w:pPr>
        <w:pStyle w:val="ListParagraph"/>
        <w:numPr>
          <w:ilvl w:val="0"/>
          <w:numId w:val="2"/>
        </w:numPr>
        <w:ind w:left="426" w:hanging="66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</w:rPr>
        <w:t>Допомога, що належала її одержувачу і залишилася неотриманою у зв</w:t>
      </w:r>
      <w:r w:rsidRPr="00895539">
        <w:rPr>
          <w:sz w:val="28"/>
          <w:szCs w:val="28"/>
          <w:lang w:val="ru-RU"/>
        </w:rPr>
        <w:t>’</w:t>
      </w:r>
      <w:r w:rsidRPr="00895539">
        <w:rPr>
          <w:sz w:val="28"/>
          <w:szCs w:val="28"/>
        </w:rPr>
        <w:t>язку з його смертю, виплачується за заявою одного з членів сім</w:t>
      </w:r>
      <w:r w:rsidRPr="00895539">
        <w:rPr>
          <w:sz w:val="28"/>
          <w:szCs w:val="28"/>
          <w:lang w:val="ru-RU"/>
        </w:rPr>
        <w:t>’</w:t>
      </w:r>
      <w:r w:rsidRPr="00895539">
        <w:rPr>
          <w:sz w:val="28"/>
          <w:szCs w:val="28"/>
        </w:rPr>
        <w:t>ї, за умови подання ним відповідної заяви впродовж шести місяців з дня смерті.</w:t>
      </w:r>
    </w:p>
    <w:p w:rsidR="00BC22CB" w:rsidRPr="00713B4F" w:rsidRDefault="00BC22CB" w:rsidP="00367BDA">
      <w:pPr>
        <w:pStyle w:val="ListParagraph"/>
        <w:numPr>
          <w:ilvl w:val="0"/>
          <w:numId w:val="2"/>
        </w:numPr>
        <w:ind w:left="426" w:hanging="66"/>
        <w:jc w:val="both"/>
        <w:rPr>
          <w:sz w:val="28"/>
          <w:szCs w:val="28"/>
          <w:lang w:val="ru-RU"/>
        </w:rPr>
      </w:pPr>
      <w:r w:rsidRPr="00895539">
        <w:rPr>
          <w:sz w:val="28"/>
          <w:szCs w:val="28"/>
          <w:lang w:val="ru-RU"/>
        </w:rPr>
        <w:t>До членів сім’</w:t>
      </w:r>
      <w:r w:rsidRPr="00895539">
        <w:rPr>
          <w:sz w:val="28"/>
          <w:szCs w:val="28"/>
        </w:rPr>
        <w:t xml:space="preserve">ї померлої особи належать мати, батько, дружина, чоловік, інша особа, яка на момент смерті була зареєстрована з ним. </w:t>
      </w:r>
    </w:p>
    <w:p w:rsidR="00BC22CB" w:rsidRPr="00A85809" w:rsidRDefault="00BC22CB" w:rsidP="000645F7">
      <w:pPr>
        <w:pStyle w:val="ListParagraph"/>
        <w:ind w:left="360"/>
        <w:jc w:val="both"/>
        <w:rPr>
          <w:sz w:val="28"/>
          <w:szCs w:val="28"/>
          <w:lang w:val="ru-RU"/>
        </w:rPr>
      </w:pPr>
    </w:p>
    <w:p w:rsidR="00BC22CB" w:rsidRPr="00A85809" w:rsidRDefault="00BC22CB" w:rsidP="00A85809">
      <w:pPr>
        <w:pStyle w:val="ListParagraph"/>
        <w:ind w:left="426"/>
        <w:jc w:val="both"/>
        <w:rPr>
          <w:sz w:val="28"/>
          <w:szCs w:val="28"/>
          <w:lang w:val="ru-RU"/>
        </w:rPr>
      </w:pPr>
    </w:p>
    <w:p w:rsidR="00BC22CB" w:rsidRDefault="00BC22CB" w:rsidP="00A85809">
      <w:pPr>
        <w:rPr>
          <w:b/>
          <w:sz w:val="28"/>
          <w:szCs w:val="28"/>
        </w:rPr>
      </w:pPr>
      <w:r w:rsidRPr="00367BDA">
        <w:rPr>
          <w:b/>
          <w:sz w:val="28"/>
          <w:szCs w:val="28"/>
        </w:rPr>
        <w:t xml:space="preserve">Міський голова                                          </w:t>
      </w:r>
      <w:r>
        <w:rPr>
          <w:b/>
          <w:sz w:val="28"/>
          <w:szCs w:val="28"/>
        </w:rPr>
        <w:t xml:space="preserve">           </w:t>
      </w:r>
      <w:r w:rsidRPr="00367BDA">
        <w:rPr>
          <w:b/>
          <w:sz w:val="28"/>
          <w:szCs w:val="28"/>
        </w:rPr>
        <w:t xml:space="preserve">              Олексій КОВАЛЬЧУК</w:t>
      </w:r>
    </w:p>
    <w:p w:rsidR="00BC22CB" w:rsidRPr="00A85809" w:rsidRDefault="00BC22CB" w:rsidP="00A85809">
      <w:pPr>
        <w:rPr>
          <w:b/>
          <w:sz w:val="28"/>
          <w:szCs w:val="28"/>
        </w:rPr>
      </w:pPr>
    </w:p>
    <w:p w:rsidR="00BC22CB" w:rsidRPr="00A85809" w:rsidRDefault="00BC22CB" w:rsidP="003B4C61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A85809">
        <w:rPr>
          <w:sz w:val="20"/>
          <w:szCs w:val="20"/>
        </w:rPr>
        <w:t>Ірина Іващук</w:t>
      </w:r>
    </w:p>
    <w:p w:rsidR="00BC22CB" w:rsidRDefault="00BC22CB" w:rsidP="00A63528">
      <w:pPr>
        <w:pStyle w:val="Caption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</w:t>
      </w:r>
    </w:p>
    <w:sectPr w:rsidR="00BC22CB" w:rsidSect="00A85809">
      <w:pgSz w:w="11906" w:h="16838"/>
      <w:pgMar w:top="142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355E8"/>
    <w:multiLevelType w:val="multilevel"/>
    <w:tmpl w:val="F8207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5BEC3840"/>
    <w:multiLevelType w:val="hybridMultilevel"/>
    <w:tmpl w:val="ED5EC88C"/>
    <w:lvl w:ilvl="0" w:tplc="A720FBC2"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76393D59"/>
    <w:multiLevelType w:val="hybridMultilevel"/>
    <w:tmpl w:val="0F3E03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885"/>
    <w:rsid w:val="000468E7"/>
    <w:rsid w:val="000645F7"/>
    <w:rsid w:val="000869CC"/>
    <w:rsid w:val="000971FC"/>
    <w:rsid w:val="000A7F21"/>
    <w:rsid w:val="00113055"/>
    <w:rsid w:val="00114B6E"/>
    <w:rsid w:val="002406C0"/>
    <w:rsid w:val="00266111"/>
    <w:rsid w:val="002806ED"/>
    <w:rsid w:val="002F79B1"/>
    <w:rsid w:val="00353C8A"/>
    <w:rsid w:val="00367BDA"/>
    <w:rsid w:val="0039352B"/>
    <w:rsid w:val="003A64F3"/>
    <w:rsid w:val="003B4C61"/>
    <w:rsid w:val="003F30F3"/>
    <w:rsid w:val="00416497"/>
    <w:rsid w:val="00455FF5"/>
    <w:rsid w:val="00463A47"/>
    <w:rsid w:val="00476DA4"/>
    <w:rsid w:val="00477596"/>
    <w:rsid w:val="004D5397"/>
    <w:rsid w:val="00505563"/>
    <w:rsid w:val="00545E81"/>
    <w:rsid w:val="005A67D5"/>
    <w:rsid w:val="0060494A"/>
    <w:rsid w:val="0063089F"/>
    <w:rsid w:val="00635BF4"/>
    <w:rsid w:val="006B20CE"/>
    <w:rsid w:val="006D7FE3"/>
    <w:rsid w:val="00713B4F"/>
    <w:rsid w:val="0074453D"/>
    <w:rsid w:val="007649C5"/>
    <w:rsid w:val="007B6C67"/>
    <w:rsid w:val="00814D2A"/>
    <w:rsid w:val="008722E0"/>
    <w:rsid w:val="00872EC5"/>
    <w:rsid w:val="00895539"/>
    <w:rsid w:val="008E30F0"/>
    <w:rsid w:val="0096521A"/>
    <w:rsid w:val="00974E10"/>
    <w:rsid w:val="00A13256"/>
    <w:rsid w:val="00A47737"/>
    <w:rsid w:val="00A63528"/>
    <w:rsid w:val="00A7219D"/>
    <w:rsid w:val="00A84972"/>
    <w:rsid w:val="00A85809"/>
    <w:rsid w:val="00AD206A"/>
    <w:rsid w:val="00AF50CF"/>
    <w:rsid w:val="00B333D7"/>
    <w:rsid w:val="00B52885"/>
    <w:rsid w:val="00B772B2"/>
    <w:rsid w:val="00BA1A00"/>
    <w:rsid w:val="00BC22CB"/>
    <w:rsid w:val="00BC60A9"/>
    <w:rsid w:val="00C16D4F"/>
    <w:rsid w:val="00C35BB0"/>
    <w:rsid w:val="00C54085"/>
    <w:rsid w:val="00C60847"/>
    <w:rsid w:val="00C74651"/>
    <w:rsid w:val="00CE4ADF"/>
    <w:rsid w:val="00D12865"/>
    <w:rsid w:val="00D93F44"/>
    <w:rsid w:val="00DD2C59"/>
    <w:rsid w:val="00E005B3"/>
    <w:rsid w:val="00EF3E8A"/>
    <w:rsid w:val="00F1307C"/>
    <w:rsid w:val="00F3059A"/>
    <w:rsid w:val="00F40DE8"/>
    <w:rsid w:val="00F4414F"/>
    <w:rsid w:val="00F86268"/>
    <w:rsid w:val="00F909C1"/>
    <w:rsid w:val="00FA6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8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B52885"/>
    <w:pPr>
      <w:jc w:val="center"/>
    </w:pPr>
    <w:rPr>
      <w:sz w:val="36"/>
      <w:lang w:eastAsia="ru-RU"/>
    </w:rPr>
  </w:style>
  <w:style w:type="paragraph" w:styleId="ListParagraph">
    <w:name w:val="List Paragraph"/>
    <w:basedOn w:val="Normal"/>
    <w:uiPriority w:val="99"/>
    <w:qFormat/>
    <w:rsid w:val="00B77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2534</Words>
  <Characters>1445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ПК-777</dc:creator>
  <cp:keywords/>
  <dc:description/>
  <cp:lastModifiedBy>Ірина</cp:lastModifiedBy>
  <cp:revision>6</cp:revision>
  <cp:lastPrinted>2020-01-10T09:44:00Z</cp:lastPrinted>
  <dcterms:created xsi:type="dcterms:W3CDTF">2019-06-03T07:32:00Z</dcterms:created>
  <dcterms:modified xsi:type="dcterms:W3CDTF">2020-01-16T13:39:00Z</dcterms:modified>
</cp:coreProperties>
</file>